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5EADF">
      <w:pPr>
        <w:spacing w:line="520" w:lineRule="exact"/>
        <w:jc w:val="left"/>
        <w:rPr>
          <w:rFonts w:hint="eastAsia" w:ascii="仿宋" w:hAnsi="仿宋" w:eastAsia="仿宋" w:cstheme="minorBidi"/>
          <w:b/>
          <w:sz w:val="32"/>
          <w:szCs w:val="32"/>
          <w:lang w:eastAsia="zh-CN"/>
        </w:rPr>
      </w:pPr>
      <w:r>
        <w:rPr>
          <w:rFonts w:hint="eastAsia" w:ascii="仿宋" w:hAnsi="仿宋" w:eastAsia="仿宋" w:cstheme="minorBidi"/>
          <w:b/>
          <w:sz w:val="32"/>
          <w:szCs w:val="32"/>
        </w:rPr>
        <w:t>附</w:t>
      </w:r>
      <w:r>
        <w:rPr>
          <w:rFonts w:hint="eastAsia" w:ascii="仿宋" w:hAnsi="仿宋" w:eastAsia="仿宋" w:cstheme="minorBidi"/>
          <w:b/>
          <w:sz w:val="32"/>
          <w:szCs w:val="32"/>
          <w:lang w:val="en-US" w:eastAsia="zh-CN"/>
        </w:rPr>
        <w:t>件1</w:t>
      </w:r>
      <w:r>
        <w:rPr>
          <w:rFonts w:hint="eastAsia" w:ascii="仿宋" w:hAnsi="仿宋" w:eastAsia="仿宋" w:cstheme="minorBidi"/>
          <w:b/>
          <w:sz w:val="32"/>
          <w:szCs w:val="32"/>
        </w:rPr>
        <w:t>:</w:t>
      </w:r>
      <w:r>
        <w:rPr>
          <w:rFonts w:hint="eastAsia" w:ascii="仿宋" w:hAnsi="仿宋" w:eastAsia="仿宋" w:cstheme="minorBidi"/>
          <w:b/>
          <w:sz w:val="32"/>
          <w:szCs w:val="32"/>
          <w:lang w:val="en-US" w:eastAsia="zh-CN"/>
        </w:rPr>
        <w:t>上海科创职业技术学院</w:t>
      </w:r>
      <w:r>
        <w:rPr>
          <w:rFonts w:hint="eastAsia" w:ascii="仿宋" w:hAnsi="仿宋" w:eastAsia="仿宋" w:cstheme="minorBidi"/>
          <w:b/>
          <w:sz w:val="32"/>
          <w:szCs w:val="32"/>
        </w:rPr>
        <w:t>照片档案归档范围</w:t>
      </w:r>
    </w:p>
    <w:p w14:paraId="7EF10F6D">
      <w:pPr>
        <w:spacing w:line="520" w:lineRule="exact"/>
        <w:jc w:val="left"/>
        <w:rPr>
          <w:rFonts w:ascii="仿宋" w:hAnsi="仿宋" w:eastAsia="仿宋" w:cstheme="minorBidi"/>
          <w:b/>
          <w:sz w:val="32"/>
          <w:szCs w:val="32"/>
        </w:rPr>
      </w:pPr>
    </w:p>
    <w:tbl>
      <w:tblPr>
        <w:tblStyle w:val="5"/>
        <w:tblW w:w="5133" w:type="pct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841"/>
        <w:gridCol w:w="4392"/>
        <w:gridCol w:w="1843"/>
      </w:tblGrid>
      <w:tr w14:paraId="048EAFE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7468DF2D">
            <w:pPr>
              <w:spacing w:line="520" w:lineRule="exact"/>
              <w:rPr>
                <w:rFonts w:ascii="仿宋" w:hAnsi="仿宋" w:eastAsia="仿宋" w:cs="宋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类号</w:t>
            </w:r>
          </w:p>
        </w:tc>
        <w:tc>
          <w:tcPr>
            <w:tcW w:w="105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67FDD482">
            <w:pPr>
              <w:spacing w:line="520" w:lineRule="exact"/>
              <w:rPr>
                <w:rFonts w:ascii="仿宋" w:hAnsi="仿宋" w:eastAsia="仿宋" w:cs="宋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类别名称</w:t>
            </w:r>
          </w:p>
        </w:tc>
        <w:tc>
          <w:tcPr>
            <w:tcW w:w="251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DD38EDD">
            <w:pPr>
              <w:spacing w:line="52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材料内容</w:t>
            </w:r>
          </w:p>
        </w:tc>
        <w:tc>
          <w:tcPr>
            <w:tcW w:w="1053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29D8080">
            <w:pPr>
              <w:spacing w:line="52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归档部门</w:t>
            </w:r>
          </w:p>
        </w:tc>
      </w:tr>
      <w:tr w14:paraId="5E04CBF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84" w:type="pct"/>
            <w:tcBorders>
              <w:top w:val="single" w:color="000000" w:themeColor="text1" w:sz="6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48C1C94">
            <w:pPr>
              <w:spacing w:line="520" w:lineRule="exact"/>
              <w:jc w:val="center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2" w:type="pct"/>
            <w:tcBorders>
              <w:top w:val="single" w:color="000000" w:themeColor="text1" w:sz="6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2FD115BA">
            <w:pPr>
              <w:spacing w:line="520" w:lineRule="exac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人物类</w:t>
            </w:r>
          </w:p>
        </w:tc>
        <w:tc>
          <w:tcPr>
            <w:tcW w:w="2510" w:type="pct"/>
            <w:tcBorders>
              <w:top w:val="single" w:color="000000" w:themeColor="text1" w:sz="6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257737E">
            <w:pPr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学校历届领导班子、党委委员、纪委委员合影、校领导一寸照</w:t>
            </w:r>
            <w:r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及工作照</w:t>
            </w:r>
          </w:p>
          <w:p w14:paraId="298B2637">
            <w:pPr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省部级以上各类先进人物</w:t>
            </w:r>
          </w:p>
          <w:p w14:paraId="69447377">
            <w:pPr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毕业生合影</w:t>
            </w:r>
          </w:p>
        </w:tc>
        <w:tc>
          <w:tcPr>
            <w:tcW w:w="1053" w:type="pct"/>
            <w:tcBorders>
              <w:top w:val="single" w:color="000000" w:themeColor="text1" w:sz="6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54A29A2A">
            <w:pPr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党委宣传部各教学、科研单位</w:t>
            </w:r>
          </w:p>
        </w:tc>
      </w:tr>
      <w:tr w14:paraId="352C307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38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00267301">
            <w:pPr>
              <w:spacing w:line="520" w:lineRule="exact"/>
              <w:jc w:val="center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2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9CC2FE8">
            <w:pPr>
              <w:tabs>
                <w:tab w:val="left" w:pos="1027"/>
              </w:tabs>
              <w:spacing w:line="520" w:lineRule="exac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领导视察类</w:t>
            </w:r>
          </w:p>
        </w:tc>
        <w:tc>
          <w:tcPr>
            <w:tcW w:w="251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054533E4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上级领导和著名人物视察、指导、访问学校工作的照片</w:t>
            </w:r>
          </w:p>
        </w:tc>
        <w:tc>
          <w:tcPr>
            <w:tcW w:w="1053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5189291A">
            <w:pPr>
              <w:tabs>
                <w:tab w:val="left" w:pos="1027"/>
              </w:tabs>
              <w:spacing w:line="520" w:lineRule="exact"/>
              <w:jc w:val="left"/>
              <w:rPr>
                <w:rFonts w:hint="default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院办</w:t>
            </w:r>
          </w:p>
        </w:tc>
      </w:tr>
      <w:tr w14:paraId="31D5E09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8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78AB6F19">
            <w:pPr>
              <w:spacing w:line="520" w:lineRule="exact"/>
              <w:jc w:val="center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2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30E0F2DA">
            <w:pPr>
              <w:pStyle w:val="4"/>
              <w:spacing w:before="0" w:beforeAutospacing="0" w:after="0" w:afterAutospacing="0" w:line="520" w:lineRule="exact"/>
              <w:ind w:left="2560" w:hanging="2560" w:hangingChars="800"/>
              <w:jc w:val="both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会议类</w:t>
            </w:r>
          </w:p>
        </w:tc>
        <w:tc>
          <w:tcPr>
            <w:tcW w:w="251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4245E5E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学校召开的各类代表大会及重要会议</w:t>
            </w:r>
          </w:p>
          <w:p w14:paraId="3472D526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党代会、教代会、校级重大表彰会</w:t>
            </w:r>
          </w:p>
          <w:p w14:paraId="1CF18B8A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学代会、团代会</w:t>
            </w:r>
          </w:p>
        </w:tc>
        <w:tc>
          <w:tcPr>
            <w:tcW w:w="1053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C05E9FC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  <w:p w14:paraId="5DE37538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</w:tr>
      <w:tr w14:paraId="23366A2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362840EC">
            <w:pPr>
              <w:spacing w:line="520" w:lineRule="exact"/>
              <w:jc w:val="center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52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29A3F88A">
            <w:pPr>
              <w:spacing w:line="520" w:lineRule="exac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重大活动类</w:t>
            </w:r>
          </w:p>
        </w:tc>
        <w:tc>
          <w:tcPr>
            <w:tcW w:w="251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5D0B8840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全校性活动照片</w:t>
            </w:r>
          </w:p>
          <w:p w14:paraId="292F007C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运动会、开学典礼、毕业典礼</w:t>
            </w:r>
          </w:p>
          <w:p w14:paraId="6CD2A7A9">
            <w:pPr>
              <w:tabs>
                <w:tab w:val="left" w:pos="1027"/>
              </w:tabs>
              <w:spacing w:line="520" w:lineRule="exact"/>
              <w:jc w:val="left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文艺演出、各种纪念日庆祝活动、校领导参加的其他活动</w:t>
            </w: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  <w:tc>
          <w:tcPr>
            <w:tcW w:w="1053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58C59FA8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  <w:p w14:paraId="6CAC1D79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活动主办单位</w:t>
            </w:r>
          </w:p>
        </w:tc>
      </w:tr>
      <w:tr w14:paraId="707771A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C862149">
            <w:pPr>
              <w:spacing w:line="520" w:lineRule="exact"/>
              <w:jc w:val="center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2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59F76123">
            <w:pPr>
              <w:spacing w:line="520" w:lineRule="exac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外事类</w:t>
            </w:r>
          </w:p>
        </w:tc>
        <w:tc>
          <w:tcPr>
            <w:tcW w:w="251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3267DA43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各种国外代表团来访、外籍人员来校活动，如参观、座谈、交流、讲学、演出、联欢等</w:t>
            </w:r>
          </w:p>
          <w:p w14:paraId="053899F4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学校领导出国访问、参观、讲学、交流的照片</w:t>
            </w:r>
          </w:p>
        </w:tc>
        <w:tc>
          <w:tcPr>
            <w:tcW w:w="1053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79935D79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  <w:p w14:paraId="79738164">
            <w:pPr>
              <w:tabs>
                <w:tab w:val="left" w:pos="1027"/>
              </w:tabs>
              <w:spacing w:line="520" w:lineRule="exact"/>
              <w:jc w:val="left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国际交流</w:t>
            </w: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</w:t>
            </w:r>
          </w:p>
        </w:tc>
      </w:tr>
      <w:tr w14:paraId="0D0D442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04CF4919">
            <w:pPr>
              <w:spacing w:line="520" w:lineRule="exact"/>
              <w:jc w:val="center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2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750AE98F">
            <w:pPr>
              <w:pStyle w:val="4"/>
              <w:spacing w:before="0" w:beforeAutospacing="0" w:after="0" w:afterAutospacing="0" w:line="520" w:lineRule="exact"/>
              <w:ind w:left="2560" w:hanging="2560" w:hangingChars="800"/>
              <w:jc w:val="both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师生获奖类</w:t>
            </w:r>
          </w:p>
        </w:tc>
        <w:tc>
          <w:tcPr>
            <w:tcW w:w="251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466D3AEA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教职工、在校生、校友获得省部级以上奖励集体照或个人照</w:t>
            </w:r>
          </w:p>
        </w:tc>
        <w:tc>
          <w:tcPr>
            <w:tcW w:w="1053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2AA5D673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获奖单位</w:t>
            </w:r>
          </w:p>
        </w:tc>
      </w:tr>
      <w:tr w14:paraId="234BE8F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347FEE9C">
            <w:pPr>
              <w:spacing w:line="520" w:lineRule="exact"/>
              <w:jc w:val="center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2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F8E5A81">
            <w:pPr>
              <w:pStyle w:val="4"/>
              <w:spacing w:before="0" w:beforeAutospacing="0" w:after="0" w:afterAutospacing="0" w:line="520" w:lineRule="exact"/>
              <w:ind w:left="2560" w:hanging="2560" w:hangingChars="800"/>
              <w:jc w:val="both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教学科研类</w:t>
            </w:r>
          </w:p>
        </w:tc>
        <w:tc>
          <w:tcPr>
            <w:tcW w:w="251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508EA017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学校及各部门主办或承办的国际性、全国性的各种教学、科研活动及会议的照片</w:t>
            </w:r>
          </w:p>
          <w:p w14:paraId="29506D35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学生的学习、</w:t>
            </w:r>
            <w:r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实习和</w:t>
            </w: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实践活动的</w:t>
            </w:r>
            <w:r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  <w:tc>
          <w:tcPr>
            <w:tcW w:w="1053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DE8AA13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各教学、科研单位</w:t>
            </w:r>
          </w:p>
        </w:tc>
      </w:tr>
      <w:tr w14:paraId="1FE294F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7B71F918">
            <w:pPr>
              <w:spacing w:line="520" w:lineRule="exact"/>
              <w:jc w:val="center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52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5D187AA5">
            <w:pPr>
              <w:pStyle w:val="4"/>
              <w:spacing w:before="0" w:beforeAutospacing="0" w:after="0" w:afterAutospacing="0" w:line="520" w:lineRule="exact"/>
              <w:ind w:left="2560" w:hanging="2560" w:hangingChars="800"/>
              <w:jc w:val="both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职能工作类</w:t>
            </w:r>
          </w:p>
        </w:tc>
        <w:tc>
          <w:tcPr>
            <w:tcW w:w="251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0CA87997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反映各单位各部门主要职能活动，且有保存利用价值的照片</w:t>
            </w:r>
          </w:p>
        </w:tc>
        <w:tc>
          <w:tcPr>
            <w:tcW w:w="1053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48B32D49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各部门</w:t>
            </w:r>
          </w:p>
        </w:tc>
      </w:tr>
      <w:tr w14:paraId="0A0CF9C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7773F2FB">
            <w:pPr>
              <w:spacing w:line="520" w:lineRule="exact"/>
              <w:jc w:val="center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52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34D8FA21">
            <w:pPr>
              <w:pStyle w:val="4"/>
              <w:spacing w:before="0" w:beforeAutospacing="0" w:after="0" w:afterAutospacing="0" w:line="520" w:lineRule="exact"/>
              <w:ind w:left="2240" w:hanging="2240" w:hangingChars="700"/>
              <w:jc w:val="both"/>
              <w:rPr>
                <w:rFonts w:ascii="仿宋" w:hAnsi="仿宋"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建筑及其他</w:t>
            </w:r>
          </w:p>
        </w:tc>
        <w:tc>
          <w:tcPr>
            <w:tcW w:w="251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7AD97CBA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奠基、揭牌仪式的照片</w:t>
            </w:r>
          </w:p>
          <w:p w14:paraId="502A2880">
            <w:pPr>
              <w:tabs>
                <w:tab w:val="left" w:pos="1027"/>
              </w:tabs>
              <w:spacing w:line="520" w:lineRule="exact"/>
              <w:jc w:val="left"/>
              <w:rPr>
                <w:rFonts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反映学校不同历史时期，变化发展的校园风光，典型建筑物的照片</w:t>
            </w:r>
          </w:p>
        </w:tc>
        <w:tc>
          <w:tcPr>
            <w:tcW w:w="1053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5CD2694D">
            <w:pPr>
              <w:tabs>
                <w:tab w:val="left" w:pos="1027"/>
              </w:tabs>
              <w:spacing w:line="520" w:lineRule="exact"/>
              <w:jc w:val="left"/>
              <w:rPr>
                <w:rFonts w:hint="default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</w:tc>
      </w:tr>
    </w:tbl>
    <w:p w14:paraId="19D36C1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AE"/>
    <w:rsid w:val="00AD2AAE"/>
    <w:rsid w:val="00CC4075"/>
    <w:rsid w:val="00CF08A0"/>
    <w:rsid w:val="00E356EE"/>
    <w:rsid w:val="2EEA775A"/>
    <w:rsid w:val="4D264DC9"/>
    <w:rsid w:val="5468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518</Characters>
  <Lines>4</Lines>
  <Paragraphs>1</Paragraphs>
  <TotalTime>8</TotalTime>
  <ScaleCrop>false</ScaleCrop>
  <LinksUpToDate>false</LinksUpToDate>
  <CharactersWithSpaces>518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2023-10-18T07:04:00Z</dcterms:created>
  <dc:creator>Windows 用户</dc:creator>
  <cp:lastModifiedBy>夏蕾敏</cp:lastModifiedBy>
  <dcterms:modified xsi:type="dcterms:W3CDTF">2024-11-25T07:47:46Z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A8C08B6A144746B6B28B6281F1FFB7ED_13</vt:lpwstr>
  </property>
</Properties>
</file>