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3FBDA"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default" w:ascii="仿宋" w:hAnsi="仿宋" w:eastAsia="仿宋" w:cs="仿宋"/>
          <w:snapToGrid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napToGrid/>
          <w:kern w:val="2"/>
          <w:sz w:val="28"/>
          <w:szCs w:val="28"/>
          <w:lang w:val="en-US" w:eastAsia="zh-CN"/>
        </w:rPr>
        <w:t>附件1：</w:t>
      </w:r>
      <w:bookmarkStart w:id="0" w:name="_GoBack"/>
      <w:bookmarkEnd w:id="0"/>
    </w:p>
    <w:p w14:paraId="4EDB8953">
      <w:pPr>
        <w:widowControl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ascii="华光小标宋_CNKI" w:hAnsi="华光小标宋_CNKI" w:eastAsia="华光小标宋_CNKI" w:cstheme="minorBidi"/>
          <w:snapToGrid/>
          <w:kern w:val="2"/>
          <w:sz w:val="44"/>
          <w:szCs w:val="44"/>
          <w:lang w:eastAsia="zh-CN"/>
        </w:rPr>
      </w:pPr>
      <w:r>
        <w:rPr>
          <w:rFonts w:ascii="华光小标宋_CNKI" w:hAnsi="华光小标宋_CNKI" w:eastAsia="华光小标宋_CNKI" w:cstheme="minorBidi"/>
          <w:snapToGrid/>
          <w:kern w:val="2"/>
          <w:sz w:val="44"/>
          <w:szCs w:val="44"/>
          <w:lang w:eastAsia="zh-CN"/>
        </w:rPr>
        <w:t>教学反思撰写评比活动</w:t>
      </w:r>
      <w:r>
        <w:rPr>
          <w:rFonts w:hint="eastAsia" w:ascii="华光小标宋_CNKI" w:hAnsi="华光小标宋_CNKI" w:eastAsia="华光小标宋_CNKI" w:cstheme="minorBidi"/>
          <w:snapToGrid/>
          <w:kern w:val="2"/>
          <w:sz w:val="44"/>
          <w:szCs w:val="44"/>
          <w:lang w:val="en-US" w:eastAsia="zh-CN"/>
        </w:rPr>
        <w:t>评分</w:t>
      </w:r>
      <w:r>
        <w:rPr>
          <w:rFonts w:ascii="华光小标宋_CNKI" w:hAnsi="华光小标宋_CNKI" w:eastAsia="华光小标宋_CNKI" w:cstheme="minorBidi"/>
          <w:snapToGrid/>
          <w:kern w:val="2"/>
          <w:sz w:val="44"/>
          <w:szCs w:val="44"/>
          <w:lang w:eastAsia="zh-CN"/>
        </w:rPr>
        <w:t>标准</w:t>
      </w:r>
    </w:p>
    <w:p w14:paraId="13D6C1A6">
      <w:pPr>
        <w:keepNext w:val="0"/>
        <w:keepLines w:val="0"/>
        <w:pageBreakBefore w:val="0"/>
        <w:widowControl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64" w:lineRule="exact"/>
        <w:textAlignment w:val="baseline"/>
      </w:pPr>
    </w:p>
    <w:tbl>
      <w:tblPr>
        <w:tblStyle w:val="4"/>
        <w:tblW w:w="8746" w:type="dxa"/>
        <w:tblInd w:w="1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6"/>
        <w:gridCol w:w="5477"/>
        <w:gridCol w:w="1133"/>
        <w:gridCol w:w="1230"/>
      </w:tblGrid>
      <w:tr w14:paraId="2FBCA6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906" w:type="dxa"/>
            <w:vAlign w:val="top"/>
          </w:tcPr>
          <w:p w14:paraId="696FE52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before="171" w:line="224" w:lineRule="auto"/>
              <w:ind w:left="179"/>
              <w:textAlignment w:val="baseline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5477" w:type="dxa"/>
            <w:vAlign w:val="top"/>
          </w:tcPr>
          <w:p w14:paraId="383690C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before="172" w:line="222" w:lineRule="auto"/>
              <w:ind w:left="2444"/>
              <w:textAlignment w:val="baseline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评价标准</w:t>
            </w:r>
          </w:p>
        </w:tc>
        <w:tc>
          <w:tcPr>
            <w:tcW w:w="1133" w:type="dxa"/>
            <w:vAlign w:val="top"/>
          </w:tcPr>
          <w:p w14:paraId="57EED79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before="172" w:line="223" w:lineRule="auto"/>
              <w:ind w:left="291"/>
              <w:textAlignment w:val="baseline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8"/>
                <w:sz w:val="28"/>
                <w:szCs w:val="28"/>
              </w:rPr>
              <w:t>分值</w:t>
            </w:r>
          </w:p>
        </w:tc>
        <w:tc>
          <w:tcPr>
            <w:tcW w:w="1230" w:type="dxa"/>
            <w:vAlign w:val="top"/>
          </w:tcPr>
          <w:p w14:paraId="7019C58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before="172" w:line="223" w:lineRule="auto"/>
              <w:ind w:left="204" w:firstLine="268" w:firstLineChars="100"/>
              <w:textAlignment w:val="baseline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得分</w:t>
            </w:r>
          </w:p>
        </w:tc>
      </w:tr>
      <w:tr w14:paraId="74730E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906" w:type="dxa"/>
            <w:vAlign w:val="top"/>
          </w:tcPr>
          <w:p w14:paraId="4349613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before="239" w:line="381" w:lineRule="exact"/>
              <w:ind w:left="395"/>
              <w:jc w:val="both"/>
              <w:textAlignment w:val="baseline"/>
            </w:pPr>
            <w:r>
              <w:rPr>
                <w:position w:val="2"/>
              </w:rPr>
              <w:t>1</w:t>
            </w:r>
          </w:p>
        </w:tc>
        <w:tc>
          <w:tcPr>
            <w:tcW w:w="5477" w:type="dxa"/>
            <w:vAlign w:val="top"/>
          </w:tcPr>
          <w:p w14:paraId="7506A55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before="202" w:line="238" w:lineRule="auto"/>
              <w:ind w:left="16"/>
              <w:jc w:val="both"/>
              <w:textAlignment w:val="baseline"/>
            </w:pPr>
            <w:r>
              <w:rPr>
                <w:spacing w:val="-2"/>
              </w:rPr>
              <w:t>反思问题捕捉准确，针对性强。</w:t>
            </w:r>
          </w:p>
        </w:tc>
        <w:tc>
          <w:tcPr>
            <w:tcW w:w="1133" w:type="dxa"/>
            <w:vAlign w:val="center"/>
          </w:tcPr>
          <w:p w14:paraId="21F3D36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before="239" w:line="381" w:lineRule="exact"/>
              <w:jc w:val="center"/>
              <w:textAlignment w:val="baseline"/>
            </w:pPr>
            <w:r>
              <w:rPr>
                <w:spacing w:val="-10"/>
                <w:position w:val="2"/>
              </w:rPr>
              <w:t>10</w:t>
            </w:r>
          </w:p>
        </w:tc>
        <w:tc>
          <w:tcPr>
            <w:tcW w:w="1230" w:type="dxa"/>
            <w:vAlign w:val="top"/>
          </w:tcPr>
          <w:p w14:paraId="6020FD1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2A8DBC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atLeast"/>
        </w:trPr>
        <w:tc>
          <w:tcPr>
            <w:tcW w:w="906" w:type="dxa"/>
            <w:vAlign w:val="top"/>
          </w:tcPr>
          <w:p w14:paraId="75D0CB22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before="91" w:line="394" w:lineRule="exact"/>
              <w:jc w:val="center"/>
              <w:textAlignment w:val="baseline"/>
              <w:rPr>
                <w:position w:val="2"/>
              </w:rPr>
            </w:pPr>
          </w:p>
          <w:p w14:paraId="230E2C0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before="91" w:line="394" w:lineRule="exact"/>
              <w:jc w:val="center"/>
              <w:textAlignment w:val="baseline"/>
            </w:pPr>
            <w:r>
              <w:rPr>
                <w:position w:val="2"/>
              </w:rPr>
              <w:t>2</w:t>
            </w:r>
          </w:p>
        </w:tc>
        <w:tc>
          <w:tcPr>
            <w:tcW w:w="5477" w:type="dxa"/>
            <w:vAlign w:val="top"/>
          </w:tcPr>
          <w:p w14:paraId="1C29511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before="152" w:line="359" w:lineRule="auto"/>
              <w:ind w:left="14" w:right="392" w:firstLine="1"/>
              <w:textAlignment w:val="baseline"/>
            </w:pPr>
            <w:r>
              <w:rPr>
                <w:spacing w:val="-1"/>
              </w:rPr>
              <w:t>反思内容是教师在教育教学中所遇到的真实问</w:t>
            </w:r>
            <w:r>
              <w:rPr>
                <w:spacing w:val="-2"/>
              </w:rPr>
              <w:t>题，反思内容有价值。</w:t>
            </w:r>
          </w:p>
        </w:tc>
        <w:tc>
          <w:tcPr>
            <w:tcW w:w="1133" w:type="dxa"/>
            <w:vAlign w:val="center"/>
          </w:tcPr>
          <w:p w14:paraId="5C6CFC4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before="91" w:line="392" w:lineRule="exact"/>
              <w:jc w:val="center"/>
              <w:textAlignment w:val="baseline"/>
            </w:pPr>
            <w:r>
              <w:rPr>
                <w:spacing w:val="-10"/>
                <w:position w:val="2"/>
              </w:rPr>
              <w:t>10</w:t>
            </w:r>
          </w:p>
        </w:tc>
        <w:tc>
          <w:tcPr>
            <w:tcW w:w="1230" w:type="dxa"/>
            <w:vAlign w:val="top"/>
          </w:tcPr>
          <w:p w14:paraId="72D1056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73FAF1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906" w:type="dxa"/>
            <w:vAlign w:val="top"/>
          </w:tcPr>
          <w:p w14:paraId="5DDA356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before="240" w:line="382" w:lineRule="exact"/>
              <w:ind w:left="386"/>
              <w:jc w:val="both"/>
              <w:textAlignment w:val="baseline"/>
            </w:pPr>
            <w:r>
              <w:rPr>
                <w:position w:val="2"/>
              </w:rPr>
              <w:t>3</w:t>
            </w:r>
          </w:p>
        </w:tc>
        <w:tc>
          <w:tcPr>
            <w:tcW w:w="5477" w:type="dxa"/>
            <w:vAlign w:val="top"/>
          </w:tcPr>
          <w:p w14:paraId="56326B47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before="204" w:line="239" w:lineRule="auto"/>
              <w:jc w:val="both"/>
              <w:textAlignment w:val="baseline"/>
            </w:pPr>
            <w:r>
              <w:rPr>
                <w:spacing w:val="-9"/>
              </w:rPr>
              <w:t>反思原因分析具体深入，有自己的观点和思考。</w:t>
            </w:r>
          </w:p>
        </w:tc>
        <w:tc>
          <w:tcPr>
            <w:tcW w:w="1133" w:type="dxa"/>
            <w:vAlign w:val="center"/>
          </w:tcPr>
          <w:p w14:paraId="34D917B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before="240" w:line="382" w:lineRule="exact"/>
              <w:jc w:val="center"/>
              <w:textAlignment w:val="baseline"/>
            </w:pPr>
            <w:r>
              <w:rPr>
                <w:spacing w:val="-6"/>
                <w:position w:val="2"/>
              </w:rPr>
              <w:t>20</w:t>
            </w:r>
          </w:p>
        </w:tc>
        <w:tc>
          <w:tcPr>
            <w:tcW w:w="1230" w:type="dxa"/>
            <w:vAlign w:val="top"/>
          </w:tcPr>
          <w:p w14:paraId="122EF8D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5103B7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906" w:type="dxa"/>
            <w:vAlign w:val="top"/>
          </w:tcPr>
          <w:p w14:paraId="0D8FEAC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before="205" w:line="227" w:lineRule="auto"/>
              <w:ind w:left="383"/>
              <w:jc w:val="both"/>
              <w:textAlignment w:val="baseline"/>
            </w:pPr>
            <w:r>
              <w:t>4</w:t>
            </w:r>
          </w:p>
        </w:tc>
        <w:tc>
          <w:tcPr>
            <w:tcW w:w="5477" w:type="dxa"/>
            <w:vAlign w:val="top"/>
          </w:tcPr>
          <w:p w14:paraId="04B3CE7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before="205" w:line="227" w:lineRule="auto"/>
              <w:ind w:left="18"/>
              <w:textAlignment w:val="baseline"/>
            </w:pPr>
            <w:r>
              <w:rPr>
                <w:spacing w:val="-2"/>
              </w:rPr>
              <w:t>经验总结与问题分析相结合。</w:t>
            </w:r>
          </w:p>
        </w:tc>
        <w:tc>
          <w:tcPr>
            <w:tcW w:w="1133" w:type="dxa"/>
            <w:vAlign w:val="center"/>
          </w:tcPr>
          <w:p w14:paraId="1CF027F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before="205" w:line="227" w:lineRule="auto"/>
              <w:ind w:left="431"/>
              <w:jc w:val="both"/>
              <w:textAlignment w:val="baseline"/>
            </w:pPr>
            <w:r>
              <w:rPr>
                <w:spacing w:val="-10"/>
              </w:rPr>
              <w:t>10</w:t>
            </w:r>
          </w:p>
        </w:tc>
        <w:tc>
          <w:tcPr>
            <w:tcW w:w="1230" w:type="dxa"/>
            <w:vAlign w:val="top"/>
          </w:tcPr>
          <w:p w14:paraId="206F6EE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41EA4F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atLeast"/>
        </w:trPr>
        <w:tc>
          <w:tcPr>
            <w:tcW w:w="906" w:type="dxa"/>
            <w:vAlign w:val="top"/>
          </w:tcPr>
          <w:p w14:paraId="5D542B7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before="91" w:line="392" w:lineRule="exact"/>
              <w:jc w:val="center"/>
              <w:textAlignment w:val="baseline"/>
              <w:rPr>
                <w:position w:val="3"/>
              </w:rPr>
            </w:pPr>
          </w:p>
          <w:p w14:paraId="2FC8FD52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before="91" w:line="392" w:lineRule="exact"/>
              <w:jc w:val="center"/>
              <w:textAlignment w:val="baseline"/>
            </w:pPr>
            <w:r>
              <w:rPr>
                <w:position w:val="3"/>
              </w:rPr>
              <w:t>5</w:t>
            </w:r>
          </w:p>
        </w:tc>
        <w:tc>
          <w:tcPr>
            <w:tcW w:w="5477" w:type="dxa"/>
            <w:vAlign w:val="top"/>
          </w:tcPr>
          <w:p w14:paraId="5916CDF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before="203" w:line="342" w:lineRule="auto"/>
              <w:ind w:left="21" w:right="114" w:hanging="5"/>
              <w:textAlignment w:val="baseline"/>
            </w:pPr>
            <w:r>
              <w:rPr>
                <w:spacing w:val="-1"/>
              </w:rPr>
              <w:t>对反思问题给出导向性结论和具体深入、具有</w:t>
            </w:r>
            <w:r>
              <w:rPr>
                <w:spacing w:val="-3"/>
              </w:rPr>
              <w:t>可操作性的解决策略。</w:t>
            </w:r>
          </w:p>
        </w:tc>
        <w:tc>
          <w:tcPr>
            <w:tcW w:w="1133" w:type="dxa"/>
            <w:vAlign w:val="center"/>
          </w:tcPr>
          <w:p w14:paraId="746A8CE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before="91" w:line="392" w:lineRule="exact"/>
              <w:jc w:val="center"/>
              <w:textAlignment w:val="baseline"/>
            </w:pPr>
            <w:r>
              <w:rPr>
                <w:spacing w:val="-6"/>
                <w:position w:val="2"/>
              </w:rPr>
              <w:t>20</w:t>
            </w:r>
          </w:p>
        </w:tc>
        <w:tc>
          <w:tcPr>
            <w:tcW w:w="1230" w:type="dxa"/>
            <w:vAlign w:val="top"/>
          </w:tcPr>
          <w:p w14:paraId="571A3FB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0783E7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906" w:type="dxa"/>
            <w:vAlign w:val="top"/>
          </w:tcPr>
          <w:p w14:paraId="65B1578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5" w:lineRule="auto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67BB137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before="91" w:line="392" w:lineRule="exact"/>
              <w:jc w:val="center"/>
              <w:textAlignment w:val="baseline"/>
            </w:pPr>
            <w:r>
              <w:rPr>
                <w:position w:val="2"/>
              </w:rPr>
              <w:t>6</w:t>
            </w:r>
          </w:p>
        </w:tc>
        <w:tc>
          <w:tcPr>
            <w:tcW w:w="5477" w:type="dxa"/>
            <w:vAlign w:val="top"/>
          </w:tcPr>
          <w:p w14:paraId="5D3556E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before="206" w:line="341" w:lineRule="auto"/>
              <w:ind w:left="20" w:hanging="4"/>
              <w:textAlignment w:val="baseline"/>
            </w:pPr>
            <w:r>
              <w:rPr>
                <w:spacing w:val="-9"/>
              </w:rPr>
              <w:t>反思体现一定的理论高度和水平，文字表述准确</w:t>
            </w:r>
            <w:r>
              <w:rPr>
                <w:spacing w:val="-7"/>
              </w:rPr>
              <w:t>简洁，语言生动形象，有较强的可读性。</w:t>
            </w:r>
          </w:p>
        </w:tc>
        <w:tc>
          <w:tcPr>
            <w:tcW w:w="1133" w:type="dxa"/>
            <w:vAlign w:val="center"/>
          </w:tcPr>
          <w:p w14:paraId="62C08CF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before="91" w:line="392" w:lineRule="exact"/>
              <w:jc w:val="center"/>
              <w:textAlignment w:val="baseline"/>
            </w:pPr>
            <w:r>
              <w:rPr>
                <w:spacing w:val="-6"/>
                <w:position w:val="2"/>
              </w:rPr>
              <w:t>20</w:t>
            </w:r>
          </w:p>
        </w:tc>
        <w:tc>
          <w:tcPr>
            <w:tcW w:w="1230" w:type="dxa"/>
            <w:vAlign w:val="top"/>
          </w:tcPr>
          <w:p w14:paraId="11BED11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66E415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atLeast"/>
        </w:trPr>
        <w:tc>
          <w:tcPr>
            <w:tcW w:w="906" w:type="dxa"/>
            <w:vAlign w:val="top"/>
          </w:tcPr>
          <w:p w14:paraId="3CACA32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before="91" w:line="392" w:lineRule="exact"/>
              <w:jc w:val="center"/>
              <w:textAlignment w:val="baseline"/>
              <w:rPr>
                <w:position w:val="3"/>
              </w:rPr>
            </w:pPr>
          </w:p>
          <w:p w14:paraId="2E2F157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before="91" w:line="392" w:lineRule="exact"/>
              <w:jc w:val="center"/>
              <w:textAlignment w:val="baseline"/>
            </w:pPr>
            <w:r>
              <w:rPr>
                <w:position w:val="3"/>
              </w:rPr>
              <w:t>7</w:t>
            </w:r>
          </w:p>
        </w:tc>
        <w:tc>
          <w:tcPr>
            <w:tcW w:w="5477" w:type="dxa"/>
            <w:vAlign w:val="top"/>
          </w:tcPr>
          <w:p w14:paraId="7C0F30E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before="208" w:line="347" w:lineRule="auto"/>
              <w:ind w:left="19" w:right="114" w:hanging="3"/>
              <w:textAlignment w:val="baseline"/>
            </w:pPr>
            <w:r>
              <w:rPr>
                <w:spacing w:val="-1"/>
              </w:rPr>
              <w:t>反思</w:t>
            </w:r>
            <w:r>
              <w:rPr>
                <w:rFonts w:hint="eastAsia"/>
                <w:spacing w:val="-1"/>
                <w:lang w:val="en-US" w:eastAsia="zh-CN"/>
              </w:rPr>
              <w:t>具有</w:t>
            </w:r>
            <w:r>
              <w:rPr>
                <w:spacing w:val="-1"/>
              </w:rPr>
              <w:t>创新思想，对现有理论或方法有</w:t>
            </w:r>
            <w:r>
              <w:rPr>
                <w:spacing w:val="-2"/>
              </w:rPr>
              <w:t>新的贡献</w:t>
            </w:r>
            <w:r>
              <w:rPr>
                <w:rFonts w:hint="eastAsia"/>
                <w:spacing w:val="-2"/>
                <w:lang w:eastAsia="zh-CN"/>
              </w:rPr>
              <w:t>，</w:t>
            </w:r>
            <w:r>
              <w:rPr>
                <w:spacing w:val="-2"/>
              </w:rPr>
              <w:t>具有原创性。</w:t>
            </w:r>
          </w:p>
        </w:tc>
        <w:tc>
          <w:tcPr>
            <w:tcW w:w="1133" w:type="dxa"/>
            <w:vAlign w:val="center"/>
          </w:tcPr>
          <w:p w14:paraId="5121F19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before="91" w:line="392" w:lineRule="exact"/>
              <w:jc w:val="center"/>
              <w:textAlignment w:val="baseline"/>
            </w:pPr>
            <w:r>
              <w:rPr>
                <w:spacing w:val="-10"/>
                <w:position w:val="2"/>
              </w:rPr>
              <w:t>10</w:t>
            </w:r>
          </w:p>
        </w:tc>
        <w:tc>
          <w:tcPr>
            <w:tcW w:w="1230" w:type="dxa"/>
            <w:vAlign w:val="top"/>
          </w:tcPr>
          <w:p w14:paraId="544E9C5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</w:tbl>
    <w:p w14:paraId="4F36D43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光小标宋_CNKI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4778DE"/>
    <w:rsid w:val="264778DE"/>
    <w:rsid w:val="2C3F712F"/>
    <w:rsid w:val="5402137E"/>
    <w:rsid w:val="5ABF3065"/>
    <w:rsid w:val="61177BEF"/>
    <w:rsid w:val="6433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225</Characters>
  <Lines>0</Lines>
  <Paragraphs>0</Paragraphs>
  <TotalTime>9</TotalTime>
  <ScaleCrop>false</ScaleCrop>
  <LinksUpToDate>false</LinksUpToDate>
  <CharactersWithSpaces>225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2025-07-29T15:45:00Z</dcterms:created>
  <dc:creator>逃家小兔</dc:creator>
  <cp:lastModifiedBy>逃家小兔</cp:lastModifiedBy>
  <dcterms:modified xsi:type="dcterms:W3CDTF">2025-07-30T02:07:48Z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301B8234156F4F788C6E46FBE1758C60_11</vt:lpwstr>
  </property>
  <property fmtid="{D5CDD505-2E9C-101B-9397-08002B2CF9AE}" pid="4" name="KSOTemplateDocerSaveRecord">
    <vt:lpwstr>eyJoZGlkIjoiZjY2YmVhMDk4NjIwOGIyMzhmYjNhOWNlZTc5ZTYxZmYiLCJ1c2VySWQiOiI5NjQ4MDc1NTkifQ==</vt:lpwstr>
  </property>
</Properties>
</file>